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F720E4" w:rsidRDefault="00F720E4" w:rsidP="00F720E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F23E2" w:rsidTr="008F23E2">
        <w:tc>
          <w:tcPr>
            <w:tcW w:w="5070" w:type="dxa"/>
          </w:tcPr>
          <w:p w:rsidR="008F23E2" w:rsidRDefault="008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E2" w:rsidRDefault="00221941" w:rsidP="0022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</w:t>
            </w:r>
            <w:r w:rsidR="008F23E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условно </w:t>
            </w:r>
            <w:proofErr w:type="gramStart"/>
            <w:r w:rsidR="008F23E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="008F23E2">
              <w:rPr>
                <w:rFonts w:ascii="Times New Roman" w:hAnsi="Times New Roman" w:cs="Times New Roman"/>
                <w:sz w:val="28"/>
                <w:szCs w:val="28"/>
              </w:rPr>
              <w:t xml:space="preserve"> вид использования земельного участка,</w:t>
            </w:r>
          </w:p>
        </w:tc>
      </w:tr>
      <w:tr w:rsidR="008F23E2" w:rsidTr="008F23E2">
        <w:tc>
          <w:tcPr>
            <w:tcW w:w="5070" w:type="dxa"/>
          </w:tcPr>
          <w:p w:rsidR="008F23E2" w:rsidRDefault="008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расположенного: УР, г. Воткинск,  </w:t>
            </w:r>
          </w:p>
          <w:p w:rsidR="008F23E2" w:rsidRDefault="008F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E2">
              <w:rPr>
                <w:rFonts w:ascii="Times New Roman" w:hAnsi="Times New Roman" w:cs="Times New Roman"/>
                <w:sz w:val="28"/>
                <w:szCs w:val="28"/>
              </w:rPr>
              <w:t>в районе ул. Королева, д. 17</w:t>
            </w:r>
          </w:p>
          <w:p w:rsidR="008F23E2" w:rsidRDefault="008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E2" w:rsidRDefault="008F2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E2" w:rsidTr="008F23E2">
        <w:tc>
          <w:tcPr>
            <w:tcW w:w="5070" w:type="dxa"/>
            <w:hideMark/>
          </w:tcPr>
          <w:p w:rsidR="008F23E2" w:rsidRDefault="008F23E2"/>
        </w:tc>
      </w:tr>
    </w:tbl>
    <w:p w:rsidR="008F23E2" w:rsidRDefault="008F23E2" w:rsidP="008F23E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2219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1941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23E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 о предоставлении разрешения на условно разрешенный вид использования «Бытовое обслуживание» земельного участка площадью 583,0 кв. м. кадастровый номер 18:27:040201:13, расположенного: УР, г. Воткинск, в районе ул. Королева, </w:t>
      </w:r>
      <w:r w:rsidR="004508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F23E2">
        <w:rPr>
          <w:rFonts w:ascii="Times New Roman" w:eastAsia="Times New Roman" w:hAnsi="Times New Roman" w:cs="Times New Roman"/>
          <w:sz w:val="28"/>
          <w:szCs w:val="28"/>
        </w:rPr>
        <w:t>д. 17</w:t>
      </w:r>
      <w:r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</w:t>
      </w:r>
      <w:r w:rsidR="004508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21941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</w:t>
      </w:r>
      <w:proofErr w:type="gramStart"/>
      <w:r w:rsidR="00221941"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22.04.2019  № 704 «</w:t>
      </w:r>
      <w:r w:rsidRPr="008F23E2">
        <w:rPr>
          <w:rFonts w:ascii="Times New Roman" w:hAnsi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E2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E2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E2">
        <w:rPr>
          <w:rFonts w:ascii="Times New Roman" w:hAnsi="Times New Roman"/>
          <w:sz w:val="28"/>
          <w:szCs w:val="28"/>
        </w:rPr>
        <w:t>использования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E2">
        <w:rPr>
          <w:rFonts w:ascii="Times New Roman" w:hAnsi="Times New Roman"/>
          <w:sz w:val="28"/>
          <w:szCs w:val="28"/>
        </w:rPr>
        <w:t xml:space="preserve">участка, расположенного: </w:t>
      </w:r>
      <w:proofErr w:type="gramStart"/>
      <w:r w:rsidRPr="008F23E2">
        <w:rPr>
          <w:rFonts w:ascii="Times New Roman" w:hAnsi="Times New Roman"/>
          <w:sz w:val="28"/>
          <w:szCs w:val="28"/>
        </w:rPr>
        <w:t>УР, г. Воткинск,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E2">
        <w:rPr>
          <w:rFonts w:ascii="Times New Roman" w:hAnsi="Times New Roman"/>
          <w:sz w:val="28"/>
          <w:szCs w:val="28"/>
        </w:rPr>
        <w:t>в районе ул. Королева, д. 17</w:t>
      </w:r>
      <w:r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«Город Воткинск», Администрация города Воткинска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8F23E2" w:rsidRDefault="008F23E2" w:rsidP="008F2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1941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Управлению муниципального имущества и земельных ресурсов города Воткинска </w:t>
      </w:r>
      <w:r>
        <w:rPr>
          <w:rFonts w:ascii="Times New Roman" w:eastAsia="Arial" w:hAnsi="Times New Roman" w:cs="Times New Roman"/>
          <w:sz w:val="28"/>
          <w:szCs w:val="28"/>
        </w:rPr>
        <w:t>разрешени</w:t>
      </w:r>
      <w:r w:rsidR="00221941"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23E2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«Бытовое обслуживание» земельного участка площадью 583,0 кв. м. кадастровый номер 18:27:040201:13, расположенного: УР, г. Воткинск, в районе ул. Королева, д.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3E2" w:rsidRDefault="008F23E2" w:rsidP="008F2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3E2" w:rsidRDefault="008F23E2" w:rsidP="008F2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    на начальника управления архитектуры и градостроительства - главного архитектора города Воткинска.</w:t>
      </w:r>
    </w:p>
    <w:p w:rsidR="004D3849" w:rsidRDefault="004D3849" w:rsidP="008F23E2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4D3849" w:rsidRDefault="004D3849" w:rsidP="008F23E2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8F23E2" w:rsidRDefault="008F23E2" w:rsidP="008F23E2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F23E2" w:rsidRDefault="008F23E2" w:rsidP="008F23E2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Воткинск»                                                                              А.В. Заметаев</w:t>
      </w:r>
    </w:p>
    <w:sectPr w:rsidR="008F23E2" w:rsidSect="00221941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C0606A7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C944946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7E9375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4182E"/>
    <w:rsid w:val="00051015"/>
    <w:rsid w:val="000956EB"/>
    <w:rsid w:val="000C2315"/>
    <w:rsid w:val="000D0BAB"/>
    <w:rsid w:val="00137833"/>
    <w:rsid w:val="00153800"/>
    <w:rsid w:val="001A09CA"/>
    <w:rsid w:val="00221941"/>
    <w:rsid w:val="002D39F4"/>
    <w:rsid w:val="00321A66"/>
    <w:rsid w:val="00361511"/>
    <w:rsid w:val="00365511"/>
    <w:rsid w:val="00383C4C"/>
    <w:rsid w:val="00396E71"/>
    <w:rsid w:val="003D7D21"/>
    <w:rsid w:val="003F5F4B"/>
    <w:rsid w:val="004508A9"/>
    <w:rsid w:val="00476092"/>
    <w:rsid w:val="004A3B38"/>
    <w:rsid w:val="004D3849"/>
    <w:rsid w:val="005121EF"/>
    <w:rsid w:val="00580924"/>
    <w:rsid w:val="0058347D"/>
    <w:rsid w:val="00626769"/>
    <w:rsid w:val="006376F3"/>
    <w:rsid w:val="00671989"/>
    <w:rsid w:val="006745BC"/>
    <w:rsid w:val="0069122E"/>
    <w:rsid w:val="006B6481"/>
    <w:rsid w:val="00760968"/>
    <w:rsid w:val="0081415F"/>
    <w:rsid w:val="00816020"/>
    <w:rsid w:val="008557FC"/>
    <w:rsid w:val="008D1483"/>
    <w:rsid w:val="008F23E2"/>
    <w:rsid w:val="00902A2C"/>
    <w:rsid w:val="0091005B"/>
    <w:rsid w:val="0092174B"/>
    <w:rsid w:val="00982B7D"/>
    <w:rsid w:val="0099167D"/>
    <w:rsid w:val="009E29C5"/>
    <w:rsid w:val="009F7F75"/>
    <w:rsid w:val="00A313D0"/>
    <w:rsid w:val="00A743D5"/>
    <w:rsid w:val="00A920D9"/>
    <w:rsid w:val="00B16995"/>
    <w:rsid w:val="00B326C8"/>
    <w:rsid w:val="00B61217"/>
    <w:rsid w:val="00BC580A"/>
    <w:rsid w:val="00C37216"/>
    <w:rsid w:val="00C40D70"/>
    <w:rsid w:val="00C977DB"/>
    <w:rsid w:val="00D15E94"/>
    <w:rsid w:val="00D42238"/>
    <w:rsid w:val="00D6062A"/>
    <w:rsid w:val="00DF0813"/>
    <w:rsid w:val="00E266D1"/>
    <w:rsid w:val="00E73558"/>
    <w:rsid w:val="00EE3829"/>
    <w:rsid w:val="00EF3638"/>
    <w:rsid w:val="00F40533"/>
    <w:rsid w:val="00F720E4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F720E4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F720E4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table" w:styleId="a6">
    <w:name w:val="Table Grid"/>
    <w:basedOn w:val="a1"/>
    <w:uiPriority w:val="39"/>
    <w:rsid w:val="008F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F720E4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F720E4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table" w:styleId="a6">
    <w:name w:val="Table Grid"/>
    <w:basedOn w:val="a1"/>
    <w:uiPriority w:val="39"/>
    <w:rsid w:val="008F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15</cp:revision>
  <cp:lastPrinted>2019-05-23T12:35:00Z</cp:lastPrinted>
  <dcterms:created xsi:type="dcterms:W3CDTF">2019-05-17T06:29:00Z</dcterms:created>
  <dcterms:modified xsi:type="dcterms:W3CDTF">2020-07-22T06:54:00Z</dcterms:modified>
</cp:coreProperties>
</file>